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C3" w:rsidRDefault="00B903C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Rodriguez</w:t>
      </w:r>
    </w:p>
    <w:p w:rsidR="00B903C3" w:rsidRDefault="00B903C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Griffin</w:t>
      </w:r>
    </w:p>
    <w:p w:rsidR="00B903C3" w:rsidRDefault="00B903C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 Prep 12</w:t>
      </w:r>
    </w:p>
    <w:p w:rsidR="00B903C3" w:rsidRDefault="00B903C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February 2013</w:t>
      </w:r>
    </w:p>
    <w:p w:rsidR="00D96733" w:rsidRPr="00D96733" w:rsidRDefault="00D96733" w:rsidP="00B903C3">
      <w:pPr>
        <w:pStyle w:val="NoSpacing"/>
        <w:spacing w:line="48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D96733">
        <w:rPr>
          <w:rFonts w:ascii="Times New Roman" w:hAnsi="Times New Roman" w:cs="Times New Roman"/>
          <w:sz w:val="24"/>
          <w:szCs w:val="24"/>
        </w:rPr>
        <w:t>My Last Duchess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D96733" w:rsidRPr="00D96733" w:rsidRDefault="00B903C3" w:rsidP="00B903C3">
      <w:pPr>
        <w:pStyle w:val="NoSpacing"/>
        <w:spacing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By: </w:t>
      </w:r>
      <w:r w:rsidR="00D96733" w:rsidRPr="00D96733">
        <w:rPr>
          <w:rFonts w:ascii="Times New Roman" w:hAnsi="Times New Roman" w:cs="Times New Roman"/>
          <w:sz w:val="24"/>
          <w:szCs w:val="24"/>
        </w:rPr>
        <w:t>Robert Browning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That’s my last duchess painted on the wall,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Looking as if she were alive. I call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That piece a wonder, now: Frà Pandolf’s hands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Worked busily a day, and there she stands.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Will’t please you sit and look at her? I said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“Frà Pandolf” by design, for never read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Strangers like you that pictured countenance,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The depth and passion of its earnest glance,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But to myself they turned (since none puts by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The curtain I have drawn for you, but I)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And seemed as they would ask me, if they durst,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How such a glance came there; so, not the first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Are you to turn and ask thus. Sir, ’twas not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Her husband’s presence only, called that spot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Of joy into the Duchess’ cheek: perhaps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Frà Pandolf chanced to say “Her mantle laps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“Over my lady’s wrist too much,” or “Paint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lastRenderedPageBreak/>
        <w:t>“Must never hope to reproduce the faint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“Half-flush that dies along her throat”: such stuff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Was courtesy, she thought, and cause enough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For calling up that spot of joy. She had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A heart—how shall I say?—too soon made glad,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Too easily impressed; she liked whate’er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She looked on, and her looks went everywhere.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Sir, ’twas all one! My favor at her breast,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The dropping of the daylight in the West,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The bough of cherries some officious fool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Broke in the orchard for her, the white mule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She rode with round the terrace—all and each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Would draw from her alike the approving speech,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Or blush, at least. She thanked men—good! but thanked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Somehow—I know not how—as if she ranked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My gift of a nine-hundred-years-old name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With anybody’s gift. Who’d stoop to blame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This sort of trifling? Even had you skill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In speech—which I have not—to make your will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Quite clear to such an one, and say, “Just this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“Or that in you disgusts me; here you miss,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“Or there exceed the mark”—and if she let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Herself be lessoned so, nor plainly set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lastRenderedPageBreak/>
        <w:t>Her wits to yours, forsooth, and make excuse,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—E’en then would be some stooping; and I choose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Never to stoop. Oh sir, she smiled, no doubt,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Whene’er I passed her; but who passed without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Much the same smile? This grew; I gave commands;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Then all smiles stopped together. There she stands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As if alive. Will’t please you rise? We’ll meet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The company below, then. I repeat,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The Count your master’s known munificence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Is ample warrant that no just pretense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Of mine for dowry will be disallowed;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Though his fair daughter’s self, as I avowed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At starting, is my object. Nay we’ll go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Together do</w:t>
      </w:r>
      <w:bookmarkStart w:id="0" w:name="_GoBack"/>
      <w:bookmarkEnd w:id="0"/>
      <w:r w:rsidRPr="00D96733">
        <w:rPr>
          <w:rFonts w:ascii="Times New Roman" w:hAnsi="Times New Roman" w:cs="Times New Roman"/>
          <w:sz w:val="24"/>
          <w:szCs w:val="24"/>
        </w:rPr>
        <w:t>wn, sir. Notice Neptune, though,</w:t>
      </w:r>
    </w:p>
    <w:p w:rsidR="00D96733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Taming a sea-horse, thought a rarity,</w:t>
      </w:r>
    </w:p>
    <w:p w:rsidR="007518C9" w:rsidRPr="00D96733" w:rsidRDefault="00D96733" w:rsidP="00B903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733">
        <w:rPr>
          <w:rFonts w:ascii="Times New Roman" w:hAnsi="Times New Roman" w:cs="Times New Roman"/>
          <w:sz w:val="24"/>
          <w:szCs w:val="24"/>
        </w:rPr>
        <w:t>Which Claus of Innsbruck cast in bronze for me!</w:t>
      </w:r>
    </w:p>
    <w:sectPr w:rsidR="007518C9" w:rsidRPr="00D96733" w:rsidSect="007518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CC" w:rsidRDefault="001210CC" w:rsidP="00B903C3">
      <w:pPr>
        <w:spacing w:line="240" w:lineRule="auto"/>
      </w:pPr>
      <w:r>
        <w:separator/>
      </w:r>
    </w:p>
  </w:endnote>
  <w:endnote w:type="continuationSeparator" w:id="0">
    <w:p w:rsidR="001210CC" w:rsidRDefault="001210CC" w:rsidP="00B9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CC" w:rsidRDefault="001210CC" w:rsidP="00B903C3">
      <w:pPr>
        <w:spacing w:line="240" w:lineRule="auto"/>
      </w:pPr>
      <w:r>
        <w:separator/>
      </w:r>
    </w:p>
  </w:footnote>
  <w:footnote w:type="continuationSeparator" w:id="0">
    <w:p w:rsidR="001210CC" w:rsidRDefault="001210CC" w:rsidP="00B9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3810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03C3" w:rsidRDefault="00B903C3">
        <w:pPr>
          <w:pStyle w:val="Header"/>
          <w:jc w:val="right"/>
        </w:pPr>
        <w:r>
          <w:t xml:space="preserve">Rodriguez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03C3" w:rsidRDefault="00B90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33"/>
    <w:rsid w:val="00042034"/>
    <w:rsid w:val="000E5A53"/>
    <w:rsid w:val="000F0C2C"/>
    <w:rsid w:val="001210CC"/>
    <w:rsid w:val="001213BB"/>
    <w:rsid w:val="002A789F"/>
    <w:rsid w:val="00305A37"/>
    <w:rsid w:val="00341816"/>
    <w:rsid w:val="00390C4C"/>
    <w:rsid w:val="003E3BF3"/>
    <w:rsid w:val="003F3FEA"/>
    <w:rsid w:val="004C4B3D"/>
    <w:rsid w:val="00602F7E"/>
    <w:rsid w:val="00672F00"/>
    <w:rsid w:val="006731EC"/>
    <w:rsid w:val="007518C9"/>
    <w:rsid w:val="0075676E"/>
    <w:rsid w:val="007A6A31"/>
    <w:rsid w:val="007E2FF8"/>
    <w:rsid w:val="00816ACF"/>
    <w:rsid w:val="008815CE"/>
    <w:rsid w:val="009F1DEB"/>
    <w:rsid w:val="00B04211"/>
    <w:rsid w:val="00B73BF2"/>
    <w:rsid w:val="00B903C3"/>
    <w:rsid w:val="00BB1274"/>
    <w:rsid w:val="00BC7822"/>
    <w:rsid w:val="00C40728"/>
    <w:rsid w:val="00C44E79"/>
    <w:rsid w:val="00CA2B90"/>
    <w:rsid w:val="00CF7B75"/>
    <w:rsid w:val="00D80556"/>
    <w:rsid w:val="00D96733"/>
    <w:rsid w:val="00DC0661"/>
    <w:rsid w:val="00DC5048"/>
    <w:rsid w:val="00DE0B5C"/>
    <w:rsid w:val="00E16DBF"/>
    <w:rsid w:val="00F3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733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03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C3"/>
  </w:style>
  <w:style w:type="paragraph" w:styleId="Footer">
    <w:name w:val="footer"/>
    <w:basedOn w:val="Normal"/>
    <w:link w:val="FooterChar"/>
    <w:uiPriority w:val="99"/>
    <w:unhideWhenUsed/>
    <w:rsid w:val="00B903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733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03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C3"/>
  </w:style>
  <w:style w:type="paragraph" w:styleId="Footer">
    <w:name w:val="footer"/>
    <w:basedOn w:val="Normal"/>
    <w:link w:val="FooterChar"/>
    <w:uiPriority w:val="99"/>
    <w:unhideWhenUsed/>
    <w:rsid w:val="00B903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Griffin</dc:creator>
  <cp:lastModifiedBy>martins</cp:lastModifiedBy>
  <cp:revision>2</cp:revision>
  <dcterms:created xsi:type="dcterms:W3CDTF">2013-06-10T06:12:00Z</dcterms:created>
  <dcterms:modified xsi:type="dcterms:W3CDTF">2013-06-10T06:12:00Z</dcterms:modified>
</cp:coreProperties>
</file>